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64C5" w14:textId="77777777" w:rsidR="007B6D36" w:rsidRDefault="007B6D36" w:rsidP="0092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6CA489B" w14:textId="77777777" w:rsidR="00922674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BF4DE4E" w14:textId="7EE29DBD" w:rsidR="007B6D36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02A93">
        <w:rPr>
          <w:rFonts w:ascii="Kunstler Script" w:eastAsia="Times New Roman" w:hAnsi="Kunstler Script" w:cs="Times New Roman"/>
          <w:iCs/>
          <w:noProof/>
          <w:kern w:val="0"/>
          <w:sz w:val="56"/>
          <w:szCs w:val="56"/>
          <w:lang w:eastAsia="it-IT"/>
          <w14:ligatures w14:val="none"/>
        </w:rPr>
        <w:drawing>
          <wp:inline distT="0" distB="0" distL="0" distR="0" wp14:anchorId="67BDC339" wp14:editId="75F74582">
            <wp:extent cx="497137" cy="515620"/>
            <wp:effectExtent l="0" t="0" r="0" b="0"/>
            <wp:docPr id="5785482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37" cy="54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119B" w14:textId="764BBA5D" w:rsidR="007B6D36" w:rsidRPr="0019669E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</w:pPr>
      <w:r w:rsidRPr="0019669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DIPARTIMENTO PER LE POLITICHE DEL MARE</w:t>
      </w:r>
    </w:p>
    <w:p w14:paraId="047E8A2D" w14:textId="77777777" w:rsidR="00922674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CB1E926" w14:textId="6DEDEEA0" w:rsidR="00D2597C" w:rsidRDefault="007C6EDB" w:rsidP="00DA5D7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C6ED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AVVISO PUBBLICO</w:t>
      </w:r>
      <w:r w:rsidR="007B6D3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DA5D78" w:rsidRPr="00DA5D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PER LA SELEZIONE DI PROPOSTE PROGETTUALI FINALIZZATE AL FINANZIAMENTO DI INTERVENTI DI SVILUPPO, RIQUALIFICAZIONE E AMMODERNAMENTO DI PORTICCIOLI, APPRODI E BORGHI MARINARI UBICATI NEL TERRITORIO DI COMUNI </w:t>
      </w:r>
      <w:r w:rsidR="007937C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LIMITROFI </w:t>
      </w:r>
      <w:r w:rsidR="00DA5D78" w:rsidRPr="00DA5D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ITALIANI, UNIONI DI COMUNI, COMUNITA’ ISOLANE E DI ARCIPELAGO CON POPOLAZIONE </w:t>
      </w:r>
      <w:r w:rsidR="00D352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RESIDENTE </w:t>
      </w:r>
      <w:r w:rsidR="00DA5D78" w:rsidRPr="00DA5D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FINO A </w:t>
      </w:r>
      <w:r w:rsidR="00C4382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30</w:t>
      </w:r>
      <w:r w:rsidR="00DA5D78" w:rsidRPr="00DA5D7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.000 </w:t>
      </w:r>
      <w:r w:rsidR="00D352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ABITANTI</w:t>
      </w:r>
    </w:p>
    <w:p w14:paraId="2F705F94" w14:textId="77777777" w:rsidR="008E4B1E" w:rsidRDefault="008E4B1E" w:rsidP="00DA5D7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72AF347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F331223" w14:textId="77777777" w:rsidR="00165825" w:rsidRDefault="003B410E" w:rsidP="0016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Proposta progettuale</w:t>
      </w:r>
      <w:r w:rsid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Lotto “A”</w:t>
      </w:r>
      <w:r w:rsidR="00165825"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p w14:paraId="63937DD8" w14:textId="1EED4314" w:rsidR="003B410E" w:rsidRPr="00165825" w:rsidRDefault="00165825" w:rsidP="0016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porticcioli</w:t>
      </w:r>
      <w:r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turistici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</w:t>
      </w:r>
      <w:r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pescherecci</w:t>
      </w:r>
      <w:r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e approdi turistici</w:t>
      </w:r>
    </w:p>
    <w:p w14:paraId="07285726" w14:textId="6AAFB570" w:rsidR="003B410E" w:rsidRPr="00165825" w:rsidRDefault="003B410E" w:rsidP="00165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(Articolo </w:t>
      </w:r>
      <w:r w:rsidR="00C4382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5 </w:t>
      </w:r>
      <w:r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dell’</w:t>
      </w:r>
      <w:r w:rsidR="00C4382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</w:t>
      </w:r>
      <w:r w:rsidRPr="0016582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vviso)</w:t>
      </w:r>
    </w:p>
    <w:p w14:paraId="0612C1DF" w14:textId="78EF7B4E" w:rsidR="00D2597C" w:rsidRPr="003B410E" w:rsidRDefault="003B410E" w:rsidP="00AF4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3B410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(Il presente modulo deve essere compilato e firmato digitalmente dal </w:t>
      </w:r>
      <w:r w:rsidR="009635D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L</w:t>
      </w:r>
      <w:r w:rsidRPr="003B410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egale </w:t>
      </w:r>
      <w:r w:rsidR="009635D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R</w:t>
      </w:r>
      <w:r w:rsidRPr="003B410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appresentante del Proponente</w:t>
      </w:r>
      <w:r w:rsidR="00C43823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o dal Delegato</w:t>
      </w:r>
      <w:r w:rsidRPr="003B410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)</w:t>
      </w:r>
    </w:p>
    <w:p w14:paraId="6E5D29A9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99627C1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5AFD273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84CAF2B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52BD2AD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651655D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7403184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B8063FC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2EFCF65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1DDC4B5" w14:textId="77777777" w:rsidR="00F964A0" w:rsidRPr="00312DD2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AD359D3" w14:textId="6D223247" w:rsidR="00312DD2" w:rsidRPr="00312DD2" w:rsidRDefault="00312DD2" w:rsidP="00312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1.  INFORMAZIONI GENERALI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312DD2" w:rsidRPr="00312DD2" w14:paraId="458DDCEB" w14:textId="77777777" w:rsidTr="00523119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0929B61E" w14:textId="77777777" w:rsidR="00312DD2" w:rsidRPr="00312DD2" w:rsidRDefault="00312DD2" w:rsidP="003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Voce</w:t>
            </w:r>
          </w:p>
        </w:tc>
        <w:tc>
          <w:tcPr>
            <w:tcW w:w="5483" w:type="dxa"/>
            <w:vAlign w:val="center"/>
            <w:hideMark/>
          </w:tcPr>
          <w:p w14:paraId="203C54CC" w14:textId="77777777" w:rsidR="00312DD2" w:rsidRPr="00312DD2" w:rsidRDefault="00312DD2" w:rsidP="003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Descrizione</w:t>
            </w:r>
          </w:p>
        </w:tc>
      </w:tr>
      <w:tr w:rsidR="00312DD2" w:rsidRPr="00312DD2" w14:paraId="78FA2FEA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FCC" w14:textId="618F478F" w:rsidR="00312DD2" w:rsidRPr="00312DD2" w:rsidRDefault="00F964A0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</w:t>
            </w:r>
            <w:r w:rsidR="00312DD2"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roponente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4971" w14:textId="5B3EF72D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Inserire denominazione </w:t>
            </w:r>
            <w:r w:rsidR="00D5712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Ente</w:t>
            </w:r>
          </w:p>
        </w:tc>
      </w:tr>
      <w:tr w:rsidR="007624B0" w:rsidRPr="00312DD2" w14:paraId="6068DD54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BD63" w14:textId="2326B202" w:rsidR="007624B0" w:rsidRPr="00312DD2" w:rsidRDefault="007624B0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N. abitanti 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CBD" w14:textId="7459385A" w:rsidR="007624B0" w:rsidRPr="00312DD2" w:rsidRDefault="00C62D1B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Indicare numero </w:t>
            </w:r>
            <w:r w:rsidR="001F74E9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residenti ultimi dati ISTAT</w:t>
            </w:r>
          </w:p>
        </w:tc>
      </w:tr>
      <w:tr w:rsidR="00312DD2" w:rsidRPr="00312DD2" w14:paraId="7B9F4FAF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293B" w14:textId="7FA66B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Referente del progetto</w:t>
            </w:r>
            <w:r w:rsidR="00B25BAB">
              <w:rPr>
                <w:rStyle w:val="Rimandonotaapidipagina"/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footnoteReference w:id="1"/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94C6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Nome, ruolo, contatti</w:t>
            </w:r>
          </w:p>
        </w:tc>
      </w:tr>
      <w:tr w:rsidR="00312DD2" w:rsidRPr="00312DD2" w14:paraId="3FDA3456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F206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Titolo del progetto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96FC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Denominazione sintetica e rappresentativa</w:t>
            </w:r>
          </w:p>
        </w:tc>
      </w:tr>
      <w:tr w:rsidR="00312DD2" w:rsidRPr="00DE521C" w14:paraId="7BB2700D" w14:textId="77777777" w:rsidTr="00523119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AB93" w14:textId="77777777" w:rsidR="00312DD2" w:rsidRPr="00DE52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E52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Localizzazione dell’intervento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E232" w14:textId="77777777" w:rsidR="00312DD2" w:rsidRPr="00DE52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E52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Indicare area costiera, porticciolo o approdo interessato</w:t>
            </w:r>
          </w:p>
        </w:tc>
      </w:tr>
      <w:tr w:rsidR="00312DD2" w:rsidRPr="00DE521C" w14:paraId="56CD1859" w14:textId="77777777" w:rsidTr="00523119">
        <w:trPr>
          <w:trHeight w:val="5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567" w14:textId="77777777" w:rsidR="00312DD2" w:rsidRPr="00DE52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E52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Importo complessivo del progetto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0B81" w14:textId="77777777" w:rsidR="00312DD2" w:rsidRPr="00DE521C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E52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€ (specificare anche eventuali cofinanziamenti)</w:t>
            </w:r>
          </w:p>
        </w:tc>
      </w:tr>
      <w:tr w:rsidR="00A150CC" w:rsidRPr="00DE521C" w14:paraId="063A835C" w14:textId="77777777" w:rsidTr="00523119">
        <w:trPr>
          <w:trHeight w:val="50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5E7" w14:textId="0E1A79FE" w:rsidR="00A150CC" w:rsidRPr="00DE521C" w:rsidRDefault="00035BC6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E52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Durata complessiva del progetto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4DD9" w14:textId="6EADC298" w:rsidR="00A150CC" w:rsidRPr="00DE521C" w:rsidRDefault="00035BC6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E52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In giorni</w:t>
            </w:r>
          </w:p>
        </w:tc>
      </w:tr>
      <w:tr w:rsidR="00A150CC" w:rsidRPr="00DE521C" w14:paraId="2ACD7C6F" w14:textId="77777777" w:rsidTr="00523119">
        <w:trPr>
          <w:trHeight w:val="31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CBF4" w14:textId="1F6538A1" w:rsidR="00A150CC" w:rsidRPr="00DE521C" w:rsidRDefault="00035BC6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E52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CUP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2EA7" w14:textId="72C4B64E" w:rsidR="00A150CC" w:rsidRPr="00DE521C" w:rsidRDefault="00CF550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E521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</w:tr>
    </w:tbl>
    <w:p w14:paraId="152BE8EC" w14:textId="652FF13A" w:rsidR="00312DD2" w:rsidRPr="00312DD2" w:rsidRDefault="00312DD2" w:rsidP="00312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E521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2. OBIETTIVI DEL PROGETTO</w:t>
      </w:r>
      <w:r w:rsidR="00F418D2" w:rsidRPr="00DE521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(art. </w:t>
      </w:r>
      <w:r w:rsidR="003A2D2D" w:rsidRPr="00DE521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</w:t>
      </w:r>
      <w:r w:rsidR="00F418D2" w:rsidRPr="00DE521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dell’Avviso)</w:t>
      </w:r>
      <w:r w:rsidR="00F418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</w:p>
    <w:p w14:paraId="5093705D" w14:textId="2E1132DD" w:rsidR="00312DD2" w:rsidRPr="00312DD2" w:rsidRDefault="00312DD2" w:rsidP="00312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Barrare uno o più obiettivi perseguiti dal progetto</w:t>
      </w:r>
      <w:r w:rsidR="00F418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671"/>
      </w:tblGrid>
      <w:tr w:rsidR="00730C55" w:rsidRPr="00F418D2" w14:paraId="0368D2CF" w14:textId="77777777" w:rsidTr="00827895">
        <w:trPr>
          <w:tblHeader/>
          <w:tblCellSpacing w:w="15" w:type="dxa"/>
        </w:trPr>
        <w:tc>
          <w:tcPr>
            <w:tcW w:w="4912" w:type="dxa"/>
            <w:vAlign w:val="center"/>
            <w:hideMark/>
          </w:tcPr>
          <w:p w14:paraId="434A7654" w14:textId="77777777" w:rsidR="00312DD2" w:rsidRPr="00312DD2" w:rsidRDefault="00312DD2" w:rsidP="003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Obiettivo</w:t>
            </w:r>
          </w:p>
        </w:tc>
        <w:tc>
          <w:tcPr>
            <w:tcW w:w="4626" w:type="dxa"/>
            <w:vAlign w:val="center"/>
            <w:hideMark/>
          </w:tcPr>
          <w:p w14:paraId="115EF850" w14:textId="3DE7DB4A" w:rsidR="00312DD2" w:rsidRPr="00312DD2" w:rsidRDefault="00312DD2" w:rsidP="003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Descrizione sintetica </w:t>
            </w:r>
            <w:r w:rsidR="00F418D2" w:rsidRPr="00F418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(max 200 caratteri)</w:t>
            </w:r>
          </w:p>
        </w:tc>
      </w:tr>
      <w:tr w:rsidR="00730C55" w:rsidRPr="00F418D2" w14:paraId="63E2CEEA" w14:textId="77777777" w:rsidTr="003725BC">
        <w:trPr>
          <w:trHeight w:val="1237"/>
          <w:tblCellSpacing w:w="15" w:type="dxa"/>
        </w:trPr>
        <w:tc>
          <w:tcPr>
            <w:tcW w:w="4912" w:type="dxa"/>
            <w:hideMark/>
          </w:tcPr>
          <w:p w14:paraId="676BF616" w14:textId="32713688" w:rsidR="00C36960" w:rsidRPr="00312DD2" w:rsidRDefault="00264FB6" w:rsidP="00CF6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 xml:space="preserve"> </w:t>
            </w:r>
            <w:r w:rsidR="00C36960" w:rsidRPr="00BA71A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sviluppo, riqualificazione e ammodernamento degli spazi urbani costieri ricompresi nei porticcioli </w:t>
            </w:r>
            <w:bookmarkStart w:id="0" w:name="_Hlk207724931"/>
            <w:r w:rsidR="00C36960" w:rsidRPr="00BA71A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 approdi</w:t>
            </w:r>
            <w:bookmarkEnd w:id="0"/>
          </w:p>
        </w:tc>
        <w:tc>
          <w:tcPr>
            <w:tcW w:w="4626" w:type="dxa"/>
            <w:vAlign w:val="center"/>
            <w:hideMark/>
          </w:tcPr>
          <w:p w14:paraId="4979E213" w14:textId="77777777" w:rsidR="00C36960" w:rsidRPr="00312DD2" w:rsidRDefault="00C36960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30C55" w:rsidRPr="00F418D2" w14:paraId="73D64D83" w14:textId="77777777" w:rsidTr="003725BC">
        <w:trPr>
          <w:trHeight w:val="1057"/>
          <w:tblCellSpacing w:w="15" w:type="dxa"/>
        </w:trPr>
        <w:tc>
          <w:tcPr>
            <w:tcW w:w="4912" w:type="dxa"/>
            <w:hideMark/>
          </w:tcPr>
          <w:p w14:paraId="0F28C2F3" w14:textId="3C45CFA8" w:rsidR="00C36960" w:rsidRPr="00312DD2" w:rsidRDefault="00264FB6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27895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82789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C36960" w:rsidRPr="00BA71A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sviluppo, riqualificazione, messa in sicurezza e accessibilità degli edifici pubblici o provati e delle infrastrutture dei porticcioli e approdi</w:t>
            </w:r>
          </w:p>
        </w:tc>
        <w:tc>
          <w:tcPr>
            <w:tcW w:w="4626" w:type="dxa"/>
            <w:vAlign w:val="center"/>
            <w:hideMark/>
          </w:tcPr>
          <w:p w14:paraId="01CEC132" w14:textId="77777777" w:rsidR="00C36960" w:rsidRPr="00312DD2" w:rsidRDefault="00C36960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30C55" w:rsidRPr="00F418D2" w14:paraId="4D75BC6F" w14:textId="77777777" w:rsidTr="008B6B88">
        <w:trPr>
          <w:trHeight w:val="815"/>
          <w:tblCellSpacing w:w="15" w:type="dxa"/>
        </w:trPr>
        <w:tc>
          <w:tcPr>
            <w:tcW w:w="4912" w:type="dxa"/>
            <w:hideMark/>
          </w:tcPr>
          <w:p w14:paraId="7F689D30" w14:textId="0B54CF3F" w:rsidR="00C36960" w:rsidRPr="00312DD2" w:rsidRDefault="00264FB6" w:rsidP="00776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27895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Pr="0082789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="00C36960" w:rsidRPr="00BA71A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efficientamento energetico </w:t>
            </w:r>
            <w:bookmarkStart w:id="1" w:name="_Hlk207725013"/>
            <w:r w:rsidR="00C36960" w:rsidRPr="00BA71A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dei porticcioli e </w:t>
            </w:r>
            <w:r w:rsidR="00776B3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degli </w:t>
            </w:r>
            <w:r w:rsidR="00C36960" w:rsidRPr="00BA71A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approd</w:t>
            </w:r>
            <w:bookmarkEnd w:id="1"/>
            <w:r w:rsidR="00C36960" w:rsidRPr="00BA71A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</w:t>
            </w:r>
          </w:p>
        </w:tc>
        <w:tc>
          <w:tcPr>
            <w:tcW w:w="4626" w:type="dxa"/>
            <w:vAlign w:val="center"/>
            <w:hideMark/>
          </w:tcPr>
          <w:p w14:paraId="59F2AA22" w14:textId="0DF61692" w:rsidR="00C36960" w:rsidRPr="00312DD2" w:rsidRDefault="00C36960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30C55" w:rsidRPr="00F418D2" w14:paraId="010E2D28" w14:textId="77777777" w:rsidTr="004E3523">
        <w:trPr>
          <w:trHeight w:val="535"/>
          <w:tblCellSpacing w:w="15" w:type="dxa"/>
        </w:trPr>
        <w:tc>
          <w:tcPr>
            <w:tcW w:w="4912" w:type="dxa"/>
            <w:hideMark/>
          </w:tcPr>
          <w:p w14:paraId="09E68214" w14:textId="720897E0" w:rsidR="00C36960" w:rsidRPr="00312DD2" w:rsidRDefault="00264FB6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27895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 w:rsidR="003725B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 xml:space="preserve"> </w:t>
            </w:r>
            <w:r w:rsidR="00C36960" w:rsidRPr="00BA71A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mitigazione dei rischi naturali</w:t>
            </w:r>
          </w:p>
        </w:tc>
        <w:tc>
          <w:tcPr>
            <w:tcW w:w="4626" w:type="dxa"/>
            <w:vAlign w:val="center"/>
            <w:hideMark/>
          </w:tcPr>
          <w:p w14:paraId="396F61F8" w14:textId="77777777" w:rsidR="00C36960" w:rsidRPr="00312DD2" w:rsidRDefault="00C36960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30C55" w:rsidRPr="00F418D2" w14:paraId="62529D8D" w14:textId="77777777" w:rsidTr="008B6B88">
        <w:trPr>
          <w:trHeight w:val="854"/>
          <w:tblCellSpacing w:w="15" w:type="dxa"/>
        </w:trPr>
        <w:tc>
          <w:tcPr>
            <w:tcW w:w="4912" w:type="dxa"/>
            <w:hideMark/>
          </w:tcPr>
          <w:p w14:paraId="17E704A4" w14:textId="4EB754E6" w:rsidR="00C36960" w:rsidRPr="00312DD2" w:rsidRDefault="003725BC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827895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 xml:space="preserve"> </w:t>
            </w:r>
            <w:r w:rsidR="00C36960" w:rsidRPr="00BA71A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tutela e ripristino dei fondali marini dei porticcioli e approdi</w:t>
            </w:r>
          </w:p>
        </w:tc>
        <w:tc>
          <w:tcPr>
            <w:tcW w:w="4626" w:type="dxa"/>
            <w:vAlign w:val="center"/>
            <w:hideMark/>
          </w:tcPr>
          <w:p w14:paraId="50798E3D" w14:textId="77777777" w:rsidR="00C36960" w:rsidRPr="00312DD2" w:rsidRDefault="00C36960" w:rsidP="00C369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3204A999" w14:textId="77777777" w:rsidR="0057142C" w:rsidRDefault="0057142C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35C4B6B" w14:textId="77777777" w:rsidR="008B6B88" w:rsidRDefault="008B6B88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22E6DAC" w14:textId="6970DACA" w:rsidR="000C3024" w:rsidRPr="0057142C" w:rsidRDefault="00312DD2" w:rsidP="000C3024">
      <w:pPr>
        <w:pStyle w:val="Titolo3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 xml:space="preserve">3. 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0C3024" w:rsidRPr="0057142C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 xml:space="preserve">TIPOLOGIE DI INTERVENTO </w:t>
      </w:r>
      <w:r w:rsidR="000C302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(</w:t>
      </w:r>
      <w:r w:rsidR="000C3024" w:rsidRPr="0057142C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 xml:space="preserve">art. </w:t>
      </w:r>
      <w:r w:rsidR="004821F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6</w:t>
      </w:r>
      <w:r w:rsidR="000C3024" w:rsidRPr="0057142C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 xml:space="preserve"> dell’</w:t>
      </w:r>
      <w:r w:rsidR="000C302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A</w:t>
      </w:r>
      <w:r w:rsidR="000C3024" w:rsidRPr="0057142C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it-IT"/>
          <w14:ligatures w14:val="none"/>
        </w:rPr>
        <w:t>vviso)</w:t>
      </w:r>
    </w:p>
    <w:p w14:paraId="1A3216DC" w14:textId="77777777" w:rsidR="000C3024" w:rsidRPr="0057142C" w:rsidRDefault="000C3024" w:rsidP="000C3024">
      <w:pPr>
        <w:rPr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</w:t>
      </w:r>
      <w:r w:rsidRP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arrare una o più opzioni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787"/>
        <w:gridCol w:w="7799"/>
      </w:tblGrid>
      <w:tr w:rsidR="000C3024" w:rsidRPr="0057142C" w14:paraId="6B4282B8" w14:textId="77777777" w:rsidTr="00F727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A3B251" w14:textId="77777777" w:rsidR="000C3024" w:rsidRPr="0057142C" w:rsidRDefault="000C3024" w:rsidP="00F7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Selezione</w:t>
            </w:r>
          </w:p>
        </w:tc>
        <w:tc>
          <w:tcPr>
            <w:tcW w:w="0" w:type="auto"/>
            <w:vAlign w:val="center"/>
            <w:hideMark/>
          </w:tcPr>
          <w:p w14:paraId="38FC9056" w14:textId="77777777" w:rsidR="000C3024" w:rsidRPr="0057142C" w:rsidRDefault="000C3024" w:rsidP="00F7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Codice</w:t>
            </w:r>
          </w:p>
        </w:tc>
        <w:tc>
          <w:tcPr>
            <w:tcW w:w="0" w:type="auto"/>
            <w:vAlign w:val="center"/>
            <w:hideMark/>
          </w:tcPr>
          <w:p w14:paraId="4C3A14F3" w14:textId="77777777" w:rsidR="000C3024" w:rsidRPr="0057142C" w:rsidRDefault="000C3024" w:rsidP="00F7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Tipologia di intervento</w:t>
            </w:r>
          </w:p>
        </w:tc>
      </w:tr>
      <w:tr w:rsidR="00BB3C4F" w:rsidRPr="0057142C" w14:paraId="587CA246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DC1E1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23CA73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a)</w:t>
            </w:r>
          </w:p>
        </w:tc>
        <w:tc>
          <w:tcPr>
            <w:tcW w:w="0" w:type="auto"/>
            <w:hideMark/>
          </w:tcPr>
          <w:p w14:paraId="141A8568" w14:textId="078C622E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rimozione di elementi degradati e recupero di opere e manufatti con valenza storico sociale o culturale;</w:t>
            </w:r>
          </w:p>
        </w:tc>
      </w:tr>
      <w:tr w:rsidR="00BB3C4F" w:rsidRPr="0057142C" w14:paraId="5E98D110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A39D0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38A6FF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b)</w:t>
            </w:r>
          </w:p>
        </w:tc>
        <w:tc>
          <w:tcPr>
            <w:tcW w:w="0" w:type="auto"/>
            <w:hideMark/>
          </w:tcPr>
          <w:p w14:paraId="066B5497" w14:textId="0A85DF68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messa in sicurezza e riqualificazione delle infrastrutture portuali e miglioramento della loro fruibilità;</w:t>
            </w:r>
          </w:p>
        </w:tc>
      </w:tr>
      <w:tr w:rsidR="00BB3C4F" w:rsidRPr="0057142C" w14:paraId="0455844E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93319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4A0938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c)</w:t>
            </w:r>
          </w:p>
        </w:tc>
        <w:tc>
          <w:tcPr>
            <w:tcW w:w="0" w:type="auto"/>
            <w:hideMark/>
          </w:tcPr>
          <w:p w14:paraId="22507998" w14:textId="4CD83CF9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interventi per lo sviluppo e l’implementazione dell’efficienza energetica di opere e impianti portuali;</w:t>
            </w:r>
          </w:p>
        </w:tc>
      </w:tr>
      <w:tr w:rsidR="00BB3C4F" w:rsidRPr="0057142C" w14:paraId="280C777E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14DC5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D16991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d)</w:t>
            </w:r>
          </w:p>
        </w:tc>
        <w:tc>
          <w:tcPr>
            <w:tcW w:w="0" w:type="auto"/>
            <w:hideMark/>
          </w:tcPr>
          <w:p w14:paraId="1DCBA1D7" w14:textId="2B16C500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installazione di impianti per la produzione di energia da fonti rinnovabili, asserviti alle esigenze funzionali del porticciolo;</w:t>
            </w:r>
          </w:p>
        </w:tc>
      </w:tr>
      <w:tr w:rsidR="00BB3C4F" w:rsidRPr="0057142C" w14:paraId="4CB11946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0F412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AFFB1B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e)</w:t>
            </w:r>
          </w:p>
        </w:tc>
        <w:tc>
          <w:tcPr>
            <w:tcW w:w="0" w:type="auto"/>
            <w:hideMark/>
          </w:tcPr>
          <w:p w14:paraId="0F4106DE" w14:textId="74AD7F4D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installazione di colonnine di ricarica per unità da diporto o da pesca a propulsione elettrica;</w:t>
            </w:r>
          </w:p>
        </w:tc>
      </w:tr>
      <w:tr w:rsidR="00BB3C4F" w:rsidRPr="0057142C" w14:paraId="1DAE3BFD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3717A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C52BCB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f)</w:t>
            </w:r>
          </w:p>
        </w:tc>
        <w:tc>
          <w:tcPr>
            <w:tcW w:w="0" w:type="auto"/>
            <w:hideMark/>
          </w:tcPr>
          <w:p w14:paraId="322DAF63" w14:textId="677AD987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acquisto di mezzi per la raccolta e la rimozione di rifiuti presenti nelle aree demaniali marittime ricadenti nei porticcioli e </w:t>
            </w:r>
            <w:r w:rsidR="00D95B9E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nei</w:t>
            </w: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relativi specchi acquei;</w:t>
            </w:r>
          </w:p>
        </w:tc>
      </w:tr>
      <w:tr w:rsidR="00BB3C4F" w:rsidRPr="0057142C" w14:paraId="2E0D2C60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01647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A37290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g)</w:t>
            </w:r>
          </w:p>
        </w:tc>
        <w:tc>
          <w:tcPr>
            <w:tcW w:w="0" w:type="auto"/>
            <w:hideMark/>
          </w:tcPr>
          <w:p w14:paraId="1A6EF72D" w14:textId="0CA8FB56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interventi di bonifica dai rifiuti dei fondali degli specchi acquei dei porticcioli</w:t>
            </w:r>
          </w:p>
        </w:tc>
      </w:tr>
      <w:tr w:rsidR="00BB3C4F" w:rsidRPr="0057142C" w14:paraId="2A39BFBF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C2D1A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0B0A33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h)</w:t>
            </w:r>
          </w:p>
        </w:tc>
        <w:tc>
          <w:tcPr>
            <w:tcW w:w="0" w:type="auto"/>
            <w:hideMark/>
          </w:tcPr>
          <w:p w14:paraId="49931281" w14:textId="49BEC03F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interventi per il mantenimento della profondità dei fondali necessari per la navigazione in sicurezza delle unità da diporto o da pesca che vi approdano;</w:t>
            </w:r>
          </w:p>
        </w:tc>
      </w:tr>
      <w:tr w:rsidR="00BB3C4F" w:rsidRPr="0057142C" w14:paraId="12539A57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DD6E9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AA57EC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i)</w:t>
            </w:r>
          </w:p>
        </w:tc>
        <w:tc>
          <w:tcPr>
            <w:tcW w:w="0" w:type="auto"/>
            <w:hideMark/>
          </w:tcPr>
          <w:p w14:paraId="23FBEA2E" w14:textId="35E21EF5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interventi per la mitigazione dei rischi naturali;</w:t>
            </w:r>
          </w:p>
        </w:tc>
      </w:tr>
      <w:tr w:rsidR="00BB3C4F" w:rsidRPr="0057142C" w14:paraId="24E02EA0" w14:textId="77777777" w:rsidTr="008A0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4B4DA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Segoe UI Symbol" w:eastAsia="Times New Roman" w:hAnsi="Segoe UI Symbol" w:cs="Segoe UI Symbol"/>
                <w:kern w:val="0"/>
                <w:lang w:eastAsia="it-IT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AAE058" w14:textId="77777777" w:rsidR="00BB3C4F" w:rsidRPr="0057142C" w:rsidRDefault="00BB3C4F" w:rsidP="00BB3C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j)</w:t>
            </w:r>
          </w:p>
        </w:tc>
        <w:tc>
          <w:tcPr>
            <w:tcW w:w="0" w:type="auto"/>
            <w:hideMark/>
          </w:tcPr>
          <w:p w14:paraId="5E6D5EF1" w14:textId="3ECA7053" w:rsidR="00BB3C4F" w:rsidRPr="0057142C" w:rsidRDefault="00BB3C4F" w:rsidP="00610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BB3C4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installazione di strumenti e tecnologie per la riduzione dell’inquinamento marino negli specchi acquei dei porticcioli.</w:t>
            </w:r>
          </w:p>
        </w:tc>
      </w:tr>
    </w:tbl>
    <w:p w14:paraId="6C058D4D" w14:textId="0CEDAB05" w:rsidR="000C3024" w:rsidRDefault="000C3024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872ECEB" w14:textId="77777777" w:rsidR="000C3024" w:rsidRDefault="000C3024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930FB0F" w14:textId="480611CD" w:rsidR="0057142C" w:rsidRDefault="009A6824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4. 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BREVE</w:t>
      </w:r>
      <w:r w:rsidR="00312D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312D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RELAZIONE ILLUSTRATIVA</w:t>
      </w:r>
      <w:r w:rsidR="00312D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</w:t>
      </w:r>
      <w:r w:rsidR="00312D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PROGETTO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(art. </w:t>
      </w:r>
      <w:r w:rsidR="00A4196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5</w:t>
      </w:r>
      <w:r w:rsid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dell’Avviso) </w:t>
      </w:r>
    </w:p>
    <w:p w14:paraId="16731539" w14:textId="12EDD5D5" w:rsidR="00312DD2" w:rsidRPr="00312DD2" w:rsidRDefault="0057142C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(max 3.000 caratteri)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p w14:paraId="7958C257" w14:textId="045521F2" w:rsidR="0057142C" w:rsidRPr="00434773" w:rsidRDefault="00312DD2" w:rsidP="004347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Stato attuale dell’area</w:t>
      </w:r>
      <w:r w:rsidR="0043477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</w:t>
      </w:r>
      <w:r w:rsidRPr="00312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intervento</w:t>
      </w:r>
    </w:p>
    <w:p w14:paraId="43959F3B" w14:textId="366606E7" w:rsidR="0057142C" w:rsidRDefault="00312DD2" w:rsidP="00571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Descrizione </w:t>
      </w:r>
      <w:r w:rsidR="00E004B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progetto in relazione agli obiettivi</w:t>
      </w:r>
    </w:p>
    <w:p w14:paraId="4D5FBE2C" w14:textId="6F13E9DF" w:rsidR="00C85BAC" w:rsidRDefault="00C85BAC" w:rsidP="00571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Livello di progettazione </w:t>
      </w:r>
      <w:r w:rsidR="001816B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durata dell’intervento</w:t>
      </w:r>
    </w:p>
    <w:p w14:paraId="5D0F4666" w14:textId="012FFFEE" w:rsidR="00312DD2" w:rsidRPr="00312DD2" w:rsidRDefault="0057142C" w:rsidP="00571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12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Eventuali autorizzazioni già acquisite o da acquisire</w:t>
      </w:r>
    </w:p>
    <w:p w14:paraId="2E0C8E59" w14:textId="53D0DA60" w:rsidR="00312DD2" w:rsidRPr="00312DD2" w:rsidRDefault="0057142C" w:rsidP="00312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Impatti attesi in coerenza con le finalità dell’avviso</w:t>
      </w:r>
    </w:p>
    <w:p w14:paraId="5C799751" w14:textId="758EF54A" w:rsidR="00312DD2" w:rsidRDefault="009A6824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5</w:t>
      </w:r>
      <w:r w:rsidR="00312D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. </w:t>
      </w:r>
      <w:r w:rsidR="00312DD2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CRONOPROGRAMMA E </w:t>
      </w:r>
      <w:r w:rsidR="00312DD2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QUADRO </w:t>
      </w:r>
      <w:r w:rsidR="0057142C" w:rsidRPr="00312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ECONOMICO</w:t>
      </w:r>
      <w:r w:rsidR="00AF4D1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-FINANZIARIO</w:t>
      </w:r>
      <w:r w:rsidR="0057142C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(</w:t>
      </w:r>
      <w:r w:rsidR="0057142C" w:rsidRP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art. </w:t>
      </w:r>
      <w:r w:rsidR="000F2E4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5</w:t>
      </w:r>
      <w:r w:rsidR="0057142C" w:rsidRPr="0057142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dell’Avviso)</w:t>
      </w:r>
    </w:p>
    <w:p w14:paraId="2D0DEA0D" w14:textId="77777777" w:rsidR="0057142C" w:rsidRPr="00F418D2" w:rsidRDefault="0057142C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718400E" w14:textId="08D3CDF5" w:rsidR="00AD5EAD" w:rsidRDefault="009B0AD6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5 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a. Cronoprogramma</w:t>
      </w:r>
    </w:p>
    <w:p w14:paraId="4EFFD661" w14:textId="77777777" w:rsidR="002854C1" w:rsidRDefault="002854C1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3118"/>
      </w:tblGrid>
      <w:tr w:rsidR="002854C1" w:rsidRPr="00312DD2" w14:paraId="43114392" w14:textId="77777777" w:rsidTr="002854C1">
        <w:trPr>
          <w:tblHeader/>
          <w:tblCellSpacing w:w="15" w:type="dxa"/>
        </w:trPr>
        <w:tc>
          <w:tcPr>
            <w:tcW w:w="3778" w:type="dxa"/>
            <w:hideMark/>
          </w:tcPr>
          <w:p w14:paraId="7F5AC2A6" w14:textId="35565BA3" w:rsidR="002854C1" w:rsidRPr="00312DD2" w:rsidRDefault="002854C1" w:rsidP="0028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Fase</w:t>
            </w:r>
          </w:p>
        </w:tc>
        <w:tc>
          <w:tcPr>
            <w:tcW w:w="2663" w:type="dxa"/>
            <w:hideMark/>
          </w:tcPr>
          <w:p w14:paraId="57EA67B1" w14:textId="534F5971" w:rsidR="002854C1" w:rsidRPr="00312DD2" w:rsidRDefault="002854C1" w:rsidP="0028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Inizio </w:t>
            </w: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stimat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a/effettiva</w:t>
            </w:r>
          </w:p>
        </w:tc>
        <w:tc>
          <w:tcPr>
            <w:tcW w:w="3073" w:type="dxa"/>
            <w:hideMark/>
          </w:tcPr>
          <w:p w14:paraId="5698E836" w14:textId="61612F73" w:rsidR="002854C1" w:rsidRPr="00312DD2" w:rsidRDefault="002854C1" w:rsidP="0028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Fine </w:t>
            </w:r>
            <w:r w:rsidRPr="0057142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stimat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a/effettiva</w:t>
            </w:r>
          </w:p>
        </w:tc>
      </w:tr>
      <w:tr w:rsidR="002854C1" w:rsidRPr="00312DD2" w14:paraId="2F73DD08" w14:textId="77777777" w:rsidTr="002854C1">
        <w:trPr>
          <w:tblCellSpacing w:w="15" w:type="dxa"/>
        </w:trPr>
        <w:tc>
          <w:tcPr>
            <w:tcW w:w="3778" w:type="dxa"/>
            <w:hideMark/>
          </w:tcPr>
          <w:p w14:paraId="085A1DB8" w14:textId="3D081F79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1. Pianificazione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/Progettazione</w:t>
            </w:r>
          </w:p>
        </w:tc>
        <w:tc>
          <w:tcPr>
            <w:tcW w:w="2663" w:type="dxa"/>
            <w:vAlign w:val="center"/>
            <w:hideMark/>
          </w:tcPr>
          <w:p w14:paraId="0432E1FB" w14:textId="77777777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073" w:type="dxa"/>
            <w:vAlign w:val="center"/>
            <w:hideMark/>
          </w:tcPr>
          <w:p w14:paraId="2F140E43" w14:textId="77777777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854C1" w:rsidRPr="00312DD2" w14:paraId="2204CDB7" w14:textId="77777777" w:rsidTr="002854C1">
        <w:trPr>
          <w:tblCellSpacing w:w="15" w:type="dxa"/>
        </w:trPr>
        <w:tc>
          <w:tcPr>
            <w:tcW w:w="3778" w:type="dxa"/>
            <w:hideMark/>
          </w:tcPr>
          <w:p w14:paraId="0AF35AB2" w14:textId="18487CED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2. Gara e affidamento</w:t>
            </w:r>
          </w:p>
        </w:tc>
        <w:tc>
          <w:tcPr>
            <w:tcW w:w="2663" w:type="dxa"/>
            <w:vAlign w:val="center"/>
            <w:hideMark/>
          </w:tcPr>
          <w:p w14:paraId="34EB0986" w14:textId="77777777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073" w:type="dxa"/>
            <w:vAlign w:val="center"/>
            <w:hideMark/>
          </w:tcPr>
          <w:p w14:paraId="37D92FA0" w14:textId="77777777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854C1" w:rsidRPr="00312DD2" w14:paraId="27E6BC00" w14:textId="77777777" w:rsidTr="002854C1">
        <w:trPr>
          <w:tblCellSpacing w:w="15" w:type="dxa"/>
        </w:trPr>
        <w:tc>
          <w:tcPr>
            <w:tcW w:w="3778" w:type="dxa"/>
            <w:hideMark/>
          </w:tcPr>
          <w:p w14:paraId="2D54AEFD" w14:textId="3BA53751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Esecuzione</w:t>
            </w: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lavori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/servizi/forniture</w:t>
            </w: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2663" w:type="dxa"/>
            <w:vAlign w:val="center"/>
            <w:hideMark/>
          </w:tcPr>
          <w:p w14:paraId="24C9DAA8" w14:textId="77777777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073" w:type="dxa"/>
            <w:vAlign w:val="center"/>
            <w:hideMark/>
          </w:tcPr>
          <w:p w14:paraId="6ED62217" w14:textId="77777777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854C1" w:rsidRPr="00312DD2" w14:paraId="1F2D8C4E" w14:textId="77777777" w:rsidTr="002854C1">
        <w:trPr>
          <w:tblCellSpacing w:w="15" w:type="dxa"/>
        </w:trPr>
        <w:tc>
          <w:tcPr>
            <w:tcW w:w="3778" w:type="dxa"/>
          </w:tcPr>
          <w:p w14:paraId="59C7185A" w14:textId="0011DA1F" w:rsidR="002854C1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418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Certificato di regolare esecuzione e/o collaudo</w:t>
            </w:r>
          </w:p>
        </w:tc>
        <w:tc>
          <w:tcPr>
            <w:tcW w:w="2663" w:type="dxa"/>
            <w:vAlign w:val="center"/>
          </w:tcPr>
          <w:p w14:paraId="45FE120E" w14:textId="77777777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073" w:type="dxa"/>
            <w:vAlign w:val="center"/>
          </w:tcPr>
          <w:p w14:paraId="3F07895D" w14:textId="77777777" w:rsidR="002854C1" w:rsidRPr="00312DD2" w:rsidRDefault="002854C1" w:rsidP="00285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3DA72DBF" w14:textId="77777777" w:rsidR="002854C1" w:rsidRDefault="002854C1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03E1ED7" w14:textId="30343967" w:rsidR="00312DD2" w:rsidRDefault="009B0AD6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bookmarkStart w:id="2" w:name="_Hlk215593020"/>
      <w:bookmarkStart w:id="3" w:name="_Hlk215594099"/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5</w:t>
      </w:r>
      <w:r w:rsidR="00AD5EAD" w:rsidRPr="00F418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b. Quadro economico </w:t>
      </w:r>
    </w:p>
    <w:p w14:paraId="1183271B" w14:textId="77777777" w:rsidR="00CB54F2" w:rsidRPr="00312DD2" w:rsidRDefault="00CB54F2" w:rsidP="005714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3119"/>
        <w:gridCol w:w="4819"/>
      </w:tblGrid>
      <w:tr w:rsidR="0057142C" w:rsidRPr="00312DD2" w14:paraId="30970593" w14:textId="77777777" w:rsidTr="00293338">
        <w:trPr>
          <w:tblHeader/>
          <w:tblCellSpacing w:w="15" w:type="dxa"/>
        </w:trPr>
        <w:tc>
          <w:tcPr>
            <w:tcW w:w="1651" w:type="dxa"/>
            <w:vAlign w:val="center"/>
            <w:hideMark/>
          </w:tcPr>
          <w:bookmarkEnd w:id="2"/>
          <w:p w14:paraId="3FAEE454" w14:textId="77777777" w:rsidR="00312DD2" w:rsidRPr="00312DD2" w:rsidRDefault="00312DD2" w:rsidP="005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Voce di spesa</w:t>
            </w:r>
          </w:p>
        </w:tc>
        <w:tc>
          <w:tcPr>
            <w:tcW w:w="3089" w:type="dxa"/>
            <w:vAlign w:val="center"/>
            <w:hideMark/>
          </w:tcPr>
          <w:p w14:paraId="337A458E" w14:textId="77777777" w:rsidR="00312DD2" w:rsidRPr="00312DD2" w:rsidRDefault="00312DD2" w:rsidP="005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Importo (€)</w:t>
            </w:r>
          </w:p>
        </w:tc>
        <w:tc>
          <w:tcPr>
            <w:tcW w:w="4774" w:type="dxa"/>
            <w:vAlign w:val="center"/>
            <w:hideMark/>
          </w:tcPr>
          <w:p w14:paraId="74CB26A9" w14:textId="77777777" w:rsidR="00312DD2" w:rsidRPr="00312DD2" w:rsidRDefault="00312DD2" w:rsidP="00571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Note</w:t>
            </w:r>
          </w:p>
        </w:tc>
      </w:tr>
      <w:tr w:rsidR="00312DD2" w:rsidRPr="00312DD2" w14:paraId="462CF7CE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2CBDACB3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Progettazione</w:t>
            </w:r>
          </w:p>
        </w:tc>
        <w:tc>
          <w:tcPr>
            <w:tcW w:w="3089" w:type="dxa"/>
            <w:vAlign w:val="center"/>
            <w:hideMark/>
          </w:tcPr>
          <w:p w14:paraId="03970FC5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5544A9A5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312DD2" w:rsidRPr="00312DD2" w14:paraId="69F8F22E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462B8402" w14:textId="54DF37FA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Lavori</w:t>
            </w:r>
          </w:p>
        </w:tc>
        <w:tc>
          <w:tcPr>
            <w:tcW w:w="3089" w:type="dxa"/>
            <w:vAlign w:val="center"/>
            <w:hideMark/>
          </w:tcPr>
          <w:p w14:paraId="0E742954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196244E0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312DD2" w:rsidRPr="00312DD2" w14:paraId="7B0C4EE8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0E6FC061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Sicurezza</w:t>
            </w:r>
          </w:p>
        </w:tc>
        <w:tc>
          <w:tcPr>
            <w:tcW w:w="3089" w:type="dxa"/>
            <w:vAlign w:val="center"/>
            <w:hideMark/>
          </w:tcPr>
          <w:p w14:paraId="703411C4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189A85D1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8F3E4C" w:rsidRPr="00312DD2" w14:paraId="49680EDF" w14:textId="77777777" w:rsidTr="00293338">
        <w:trPr>
          <w:tblCellSpacing w:w="15" w:type="dxa"/>
        </w:trPr>
        <w:tc>
          <w:tcPr>
            <w:tcW w:w="1651" w:type="dxa"/>
            <w:vAlign w:val="center"/>
          </w:tcPr>
          <w:p w14:paraId="294862D0" w14:textId="6BC79FE8" w:rsidR="008F3E4C" w:rsidRDefault="00AF50B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Forniture</w:t>
            </w:r>
          </w:p>
        </w:tc>
        <w:tc>
          <w:tcPr>
            <w:tcW w:w="3089" w:type="dxa"/>
            <w:vAlign w:val="center"/>
          </w:tcPr>
          <w:p w14:paraId="5903A000" w14:textId="77777777" w:rsidR="008F3E4C" w:rsidRPr="00312DD2" w:rsidRDefault="008F3E4C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</w:tcPr>
          <w:p w14:paraId="7B1E030D" w14:textId="77777777" w:rsidR="008F3E4C" w:rsidRPr="00312DD2" w:rsidRDefault="008F3E4C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312DD2" w:rsidRPr="00312DD2" w14:paraId="7A42FCD1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223C0C06" w14:textId="52449DD2" w:rsidR="00312DD2" w:rsidRPr="00312DD2" w:rsidRDefault="00A07195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Ulteriori s</w:t>
            </w:r>
            <w:r w:rsidR="00312DD2"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pese tecniche</w:t>
            </w:r>
          </w:p>
        </w:tc>
        <w:tc>
          <w:tcPr>
            <w:tcW w:w="3089" w:type="dxa"/>
            <w:vAlign w:val="center"/>
            <w:hideMark/>
          </w:tcPr>
          <w:p w14:paraId="74A611D3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2206CF14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A07195" w:rsidRPr="00312DD2" w14:paraId="5C16A9D0" w14:textId="77777777" w:rsidTr="00293338">
        <w:trPr>
          <w:tblCellSpacing w:w="15" w:type="dxa"/>
        </w:trPr>
        <w:tc>
          <w:tcPr>
            <w:tcW w:w="1651" w:type="dxa"/>
            <w:vAlign w:val="center"/>
          </w:tcPr>
          <w:p w14:paraId="6BDABD06" w14:textId="71644FE8" w:rsidR="00A07195" w:rsidRPr="00312DD2" w:rsidRDefault="00A07195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Altre spese</w:t>
            </w:r>
          </w:p>
        </w:tc>
        <w:tc>
          <w:tcPr>
            <w:tcW w:w="3089" w:type="dxa"/>
            <w:vAlign w:val="center"/>
          </w:tcPr>
          <w:p w14:paraId="41928FFB" w14:textId="77777777" w:rsidR="00A07195" w:rsidRPr="00312DD2" w:rsidRDefault="00A07195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</w:tcPr>
          <w:p w14:paraId="2EAA7351" w14:textId="77777777" w:rsidR="00A07195" w:rsidRPr="00312DD2" w:rsidRDefault="00A07195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312DD2" w:rsidRPr="00312DD2" w14:paraId="1834221F" w14:textId="77777777" w:rsidTr="00293338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76E9D3DC" w14:textId="77777777" w:rsidR="00312DD2" w:rsidRPr="008C759F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8C759F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Totale</w:t>
            </w:r>
          </w:p>
        </w:tc>
        <w:tc>
          <w:tcPr>
            <w:tcW w:w="3089" w:type="dxa"/>
            <w:vAlign w:val="center"/>
            <w:hideMark/>
          </w:tcPr>
          <w:p w14:paraId="03719B88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4774" w:type="dxa"/>
            <w:vAlign w:val="center"/>
            <w:hideMark/>
          </w:tcPr>
          <w:p w14:paraId="38686695" w14:textId="77777777" w:rsidR="00312DD2" w:rsidRPr="00312DD2" w:rsidRDefault="00312DD2" w:rsidP="00312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bookmarkEnd w:id="3"/>
    </w:tbl>
    <w:p w14:paraId="7977D482" w14:textId="77777777" w:rsidR="008B06F1" w:rsidRDefault="008B06F1" w:rsidP="008B06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7DEF550" w14:textId="329332EF" w:rsidR="0076169A" w:rsidRDefault="00336F17" w:rsidP="008B6B88">
      <w:pPr>
        <w:suppressAutoHyphens/>
        <w:autoSpaceDN w:val="0"/>
        <w:spacing w:before="3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95313B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 xml:space="preserve">5. c Piano </w:t>
      </w:r>
      <w:r w:rsidR="0056155F" w:rsidRPr="0095313B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temporale di spesa</w:t>
      </w:r>
    </w:p>
    <w:p w14:paraId="162A5299" w14:textId="77777777" w:rsidR="002854C1" w:rsidRPr="008B6B88" w:rsidRDefault="002854C1" w:rsidP="008B6B88">
      <w:pPr>
        <w:suppressAutoHyphens/>
        <w:autoSpaceDN w:val="0"/>
        <w:spacing w:before="3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960"/>
        <w:gridCol w:w="1571"/>
        <w:gridCol w:w="1572"/>
      </w:tblGrid>
      <w:tr w:rsidR="0076169A" w:rsidRPr="00312DD2" w14:paraId="46043078" w14:textId="77777777" w:rsidTr="000910B8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3528E3C2" w14:textId="787B2296" w:rsidR="0076169A" w:rsidRPr="00312DD2" w:rsidRDefault="0076169A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Costo dell’investimento </w:t>
            </w:r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(</w:t>
            </w:r>
            <w:proofErr w:type="gramStart"/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Euro</w:t>
            </w:r>
            <w:proofErr w:type="gramEnd"/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)</w:t>
            </w:r>
          </w:p>
        </w:tc>
        <w:tc>
          <w:tcPr>
            <w:tcW w:w="2096" w:type="dxa"/>
            <w:vAlign w:val="center"/>
            <w:hideMark/>
          </w:tcPr>
          <w:p w14:paraId="7CB664BC" w14:textId="0E83436F" w:rsidR="0076169A" w:rsidRPr="00312DD2" w:rsidRDefault="000910B8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2026</w:t>
            </w:r>
          </w:p>
        </w:tc>
        <w:tc>
          <w:tcPr>
            <w:tcW w:w="1930" w:type="dxa"/>
            <w:vAlign w:val="center"/>
            <w:hideMark/>
          </w:tcPr>
          <w:p w14:paraId="55F3805C" w14:textId="18C1941D" w:rsidR="0076169A" w:rsidRPr="00312DD2" w:rsidRDefault="0076169A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202</w:t>
            </w:r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1541" w:type="dxa"/>
            <w:vAlign w:val="center"/>
          </w:tcPr>
          <w:p w14:paraId="79903670" w14:textId="41ABEDB5" w:rsidR="0076169A" w:rsidRPr="00312DD2" w:rsidRDefault="0076169A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202</w:t>
            </w:r>
            <w:r w:rsidR="000910B8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1527" w:type="dxa"/>
            <w:vAlign w:val="center"/>
          </w:tcPr>
          <w:p w14:paraId="7C4389A3" w14:textId="10CA73A7" w:rsidR="0076169A" w:rsidRPr="00312DD2" w:rsidRDefault="000910B8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Totale </w:t>
            </w:r>
          </w:p>
        </w:tc>
      </w:tr>
      <w:tr w:rsidR="00777C86" w:rsidRPr="00312DD2" w14:paraId="1BE7B662" w14:textId="77777777" w:rsidTr="000910B8">
        <w:trPr>
          <w:tblCellSpacing w:w="15" w:type="dxa"/>
        </w:trPr>
        <w:tc>
          <w:tcPr>
            <w:tcW w:w="2360" w:type="dxa"/>
            <w:vAlign w:val="center"/>
          </w:tcPr>
          <w:p w14:paraId="6E51993A" w14:textId="5A21B864" w:rsidR="00777C86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Progettazione</w:t>
            </w:r>
          </w:p>
        </w:tc>
        <w:tc>
          <w:tcPr>
            <w:tcW w:w="2096" w:type="dxa"/>
            <w:vAlign w:val="center"/>
          </w:tcPr>
          <w:p w14:paraId="4B70485F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2D95398F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50CDDCA5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04967A8A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116E1846" w14:textId="77777777" w:rsidTr="000910B8">
        <w:trPr>
          <w:tblCellSpacing w:w="15" w:type="dxa"/>
        </w:trPr>
        <w:tc>
          <w:tcPr>
            <w:tcW w:w="2360" w:type="dxa"/>
            <w:vAlign w:val="center"/>
          </w:tcPr>
          <w:p w14:paraId="234C9490" w14:textId="76559A53" w:rsidR="00777C86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Lavori</w:t>
            </w:r>
            <w:r w:rsidR="002854C1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/Servizi</w:t>
            </w:r>
          </w:p>
        </w:tc>
        <w:tc>
          <w:tcPr>
            <w:tcW w:w="2096" w:type="dxa"/>
            <w:vAlign w:val="center"/>
          </w:tcPr>
          <w:p w14:paraId="4BEC0C50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39A13526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7880D5B5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019377F8" w14:textId="77777777" w:rsidR="00777C86" w:rsidRPr="00312DD2" w:rsidRDefault="00777C86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3E285921" w14:textId="77777777" w:rsidTr="000910B8">
        <w:trPr>
          <w:tblCellSpacing w:w="15" w:type="dxa"/>
        </w:trPr>
        <w:tc>
          <w:tcPr>
            <w:tcW w:w="2360" w:type="dxa"/>
            <w:vAlign w:val="center"/>
          </w:tcPr>
          <w:p w14:paraId="47A5EB3B" w14:textId="0634B133" w:rsidR="00777C86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Sicurezza</w:t>
            </w:r>
          </w:p>
        </w:tc>
        <w:tc>
          <w:tcPr>
            <w:tcW w:w="2096" w:type="dxa"/>
            <w:vAlign w:val="center"/>
          </w:tcPr>
          <w:p w14:paraId="433E0572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3D63C1D4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370FAC92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6F5C2C9C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4F0C17E5" w14:textId="77777777" w:rsidTr="000910B8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03D41DD" w14:textId="72532B3E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Forniture</w:t>
            </w:r>
          </w:p>
        </w:tc>
        <w:tc>
          <w:tcPr>
            <w:tcW w:w="2096" w:type="dxa"/>
            <w:vAlign w:val="center"/>
            <w:hideMark/>
          </w:tcPr>
          <w:p w14:paraId="2914A396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  <w:hideMark/>
          </w:tcPr>
          <w:p w14:paraId="62C5732C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4BE04809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17D48557" w14:textId="2DDBC29B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2C44762F" w14:textId="77777777" w:rsidTr="000910B8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DFD9C5D" w14:textId="48FB86DD" w:rsidR="00777C86" w:rsidRPr="00312DD2" w:rsidRDefault="00F43621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Ulteriori s</w:t>
            </w:r>
            <w:r w:rsidRPr="00312DD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pese tecniche</w:t>
            </w:r>
          </w:p>
        </w:tc>
        <w:tc>
          <w:tcPr>
            <w:tcW w:w="2096" w:type="dxa"/>
            <w:vAlign w:val="center"/>
            <w:hideMark/>
          </w:tcPr>
          <w:p w14:paraId="25644C0A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  <w:hideMark/>
          </w:tcPr>
          <w:p w14:paraId="0A78F528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5D61C7B0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13C5F493" w14:textId="496D8AF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3857EF26" w14:textId="77777777" w:rsidTr="000910B8">
        <w:trPr>
          <w:tblCellSpacing w:w="15" w:type="dxa"/>
        </w:trPr>
        <w:tc>
          <w:tcPr>
            <w:tcW w:w="2360" w:type="dxa"/>
            <w:vAlign w:val="center"/>
          </w:tcPr>
          <w:p w14:paraId="5976A730" w14:textId="7F802CFC" w:rsidR="00777C86" w:rsidRDefault="00F43621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Altre spese</w:t>
            </w:r>
          </w:p>
        </w:tc>
        <w:tc>
          <w:tcPr>
            <w:tcW w:w="2096" w:type="dxa"/>
            <w:vAlign w:val="center"/>
          </w:tcPr>
          <w:p w14:paraId="37F8CC88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51C9594F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34740CCF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5ECB4D0E" w14:textId="58A87625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777C86" w:rsidRPr="00312DD2" w14:paraId="492C730D" w14:textId="77777777" w:rsidTr="00715F38">
        <w:trPr>
          <w:tblCellSpacing w:w="15" w:type="dxa"/>
        </w:trPr>
        <w:tc>
          <w:tcPr>
            <w:tcW w:w="2360" w:type="dxa"/>
            <w:vAlign w:val="center"/>
          </w:tcPr>
          <w:p w14:paraId="207E4F36" w14:textId="64B14286" w:rsidR="00777C86" w:rsidRPr="00CB54F2" w:rsidRDefault="00F43621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CB54F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Totale</w:t>
            </w:r>
          </w:p>
        </w:tc>
        <w:tc>
          <w:tcPr>
            <w:tcW w:w="2096" w:type="dxa"/>
            <w:vAlign w:val="center"/>
            <w:hideMark/>
          </w:tcPr>
          <w:p w14:paraId="28B18C42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930" w:type="dxa"/>
            <w:vAlign w:val="center"/>
            <w:hideMark/>
          </w:tcPr>
          <w:p w14:paraId="555F3947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41253794" w14:textId="77777777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1527" w:type="dxa"/>
            <w:vAlign w:val="center"/>
          </w:tcPr>
          <w:p w14:paraId="3E5E77F3" w14:textId="2854B98E" w:rsidR="00777C86" w:rsidRPr="00312DD2" w:rsidRDefault="00777C86" w:rsidP="00777C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4B411117" w14:textId="7365B5F1" w:rsidR="008B06F1" w:rsidRPr="00312DD2" w:rsidRDefault="008B06F1" w:rsidP="008B06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FDFD8DB" w14:textId="7B6BC370" w:rsidR="00DD186F" w:rsidRDefault="00DD186F" w:rsidP="00DD186F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</w:pPr>
      <w:r w:rsidRPr="009531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5 d. </w:t>
      </w:r>
      <w:r w:rsidR="002D7F47" w:rsidRPr="009531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Riepilogo economico-finanziario</w:t>
      </w:r>
      <w:r w:rsidRPr="009531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795453" w:rsidRPr="0095313B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  <w:t>(compilare</w:t>
      </w:r>
      <w:r w:rsidR="00795453" w:rsidRPr="00795453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  <w:t xml:space="preserve"> solo per i progetti rientranti nell’art.3 comma 3 dell’Avviso)</w:t>
      </w:r>
    </w:p>
    <w:p w14:paraId="39B267E5" w14:textId="77777777" w:rsidR="002854C1" w:rsidRPr="00795453" w:rsidRDefault="002854C1" w:rsidP="00DD186F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DD186F" w:rsidRPr="00312DD2" w14:paraId="0EB71564" w14:textId="77777777" w:rsidTr="000208BA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14:paraId="298F3E4C" w14:textId="7544E6BE" w:rsidR="00DD186F" w:rsidRPr="00312DD2" w:rsidRDefault="00CB2FEF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Fonte finanziaria </w:t>
            </w:r>
          </w:p>
        </w:tc>
        <w:tc>
          <w:tcPr>
            <w:tcW w:w="3230" w:type="dxa"/>
            <w:vAlign w:val="center"/>
            <w:hideMark/>
          </w:tcPr>
          <w:p w14:paraId="7755C34C" w14:textId="77777777" w:rsidR="00DD186F" w:rsidRPr="00312DD2" w:rsidRDefault="00DD186F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Importo (€)</w:t>
            </w:r>
          </w:p>
        </w:tc>
        <w:tc>
          <w:tcPr>
            <w:tcW w:w="3357" w:type="dxa"/>
            <w:vAlign w:val="center"/>
            <w:hideMark/>
          </w:tcPr>
          <w:p w14:paraId="303224B6" w14:textId="19E87E6D" w:rsidR="00DD186F" w:rsidRPr="00312DD2" w:rsidRDefault="00DD186F" w:rsidP="00C22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312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Note</w:t>
            </w:r>
            <w:r w:rsidR="00E81C51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footnoteReference w:id="2"/>
            </w:r>
          </w:p>
        </w:tc>
      </w:tr>
      <w:tr w:rsidR="00DD186F" w:rsidRPr="00312DD2" w14:paraId="3A960E2B" w14:textId="77777777" w:rsidTr="000208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20BC4471" w14:textId="1ECD4B2B" w:rsidR="00DD186F" w:rsidRPr="00312DD2" w:rsidRDefault="00EE199F" w:rsidP="00CB5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E199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Risorse</w:t>
            </w:r>
            <w:r w:rsidR="00CB54F2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EE199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proprie</w:t>
            </w:r>
          </w:p>
        </w:tc>
        <w:tc>
          <w:tcPr>
            <w:tcW w:w="3230" w:type="dxa"/>
            <w:vAlign w:val="center"/>
            <w:hideMark/>
          </w:tcPr>
          <w:p w14:paraId="719A75D8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  <w:hideMark/>
          </w:tcPr>
          <w:p w14:paraId="4DA7D4A8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D186F" w:rsidRPr="00312DD2" w14:paraId="581241C6" w14:textId="77777777" w:rsidTr="000208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3E654956" w14:textId="25DF39A2" w:rsidR="00DD186F" w:rsidRPr="00312DD2" w:rsidRDefault="00065C3F" w:rsidP="00065C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Finanziamenti</w:t>
            </w:r>
            <w:r w:rsidR="000208B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bancari</w:t>
            </w:r>
          </w:p>
        </w:tc>
        <w:tc>
          <w:tcPr>
            <w:tcW w:w="3230" w:type="dxa"/>
            <w:vAlign w:val="center"/>
            <w:hideMark/>
          </w:tcPr>
          <w:p w14:paraId="4EBB4ED2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  <w:hideMark/>
          </w:tcPr>
          <w:p w14:paraId="02CB9B52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D186F" w:rsidRPr="00312DD2" w14:paraId="0CEF22FE" w14:textId="77777777" w:rsidTr="000208BA">
        <w:trPr>
          <w:tblCellSpacing w:w="15" w:type="dxa"/>
        </w:trPr>
        <w:tc>
          <w:tcPr>
            <w:tcW w:w="2927" w:type="dxa"/>
            <w:vAlign w:val="center"/>
          </w:tcPr>
          <w:p w14:paraId="4F72307B" w14:textId="03905EA9" w:rsidR="00DD186F" w:rsidRDefault="00065C3F" w:rsidP="00065C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Risorse</w:t>
            </w:r>
            <w:r w:rsidR="000208B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Soggetti</w:t>
            </w:r>
            <w:r w:rsidR="000208B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</w:t>
            </w:r>
            <w:r w:rsidRPr="00065C3F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Privati</w:t>
            </w:r>
          </w:p>
        </w:tc>
        <w:tc>
          <w:tcPr>
            <w:tcW w:w="3230" w:type="dxa"/>
            <w:vAlign w:val="center"/>
          </w:tcPr>
          <w:p w14:paraId="6ABAD093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</w:tcPr>
          <w:p w14:paraId="1BE074D7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D186F" w:rsidRPr="00312DD2" w14:paraId="6152C6C4" w14:textId="77777777" w:rsidTr="000208BA">
        <w:trPr>
          <w:tblCellSpacing w:w="15" w:type="dxa"/>
        </w:trPr>
        <w:tc>
          <w:tcPr>
            <w:tcW w:w="2927" w:type="dxa"/>
            <w:vAlign w:val="center"/>
          </w:tcPr>
          <w:p w14:paraId="11DA7EB8" w14:textId="6E00B1AD" w:rsidR="00DD186F" w:rsidRPr="00312DD2" w:rsidRDefault="00F74F35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74F3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Altre fonti</w:t>
            </w:r>
          </w:p>
        </w:tc>
        <w:tc>
          <w:tcPr>
            <w:tcW w:w="3230" w:type="dxa"/>
            <w:vAlign w:val="center"/>
          </w:tcPr>
          <w:p w14:paraId="063C05CE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</w:tcPr>
          <w:p w14:paraId="47B762B6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DD186F" w:rsidRPr="00312DD2" w14:paraId="7C3F8ED1" w14:textId="77777777" w:rsidTr="000208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3FA04790" w14:textId="77777777" w:rsidR="00DD186F" w:rsidRPr="00CB54F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CB54F2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Totale</w:t>
            </w:r>
          </w:p>
        </w:tc>
        <w:tc>
          <w:tcPr>
            <w:tcW w:w="3230" w:type="dxa"/>
            <w:vAlign w:val="center"/>
            <w:hideMark/>
          </w:tcPr>
          <w:p w14:paraId="02E62A8B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357" w:type="dxa"/>
            <w:vAlign w:val="center"/>
            <w:hideMark/>
          </w:tcPr>
          <w:p w14:paraId="52FAD80F" w14:textId="77777777" w:rsidR="00DD186F" w:rsidRPr="00312DD2" w:rsidRDefault="00DD186F" w:rsidP="00C22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597BDE39" w14:textId="77777777" w:rsidR="000C389B" w:rsidRPr="00391FAE" w:rsidRDefault="000C389B">
      <w:pPr>
        <w:rPr>
          <w:rFonts w:ascii="Times New Roman" w:hAnsi="Times New Roman" w:cs="Times New Roman"/>
        </w:rPr>
      </w:pPr>
    </w:p>
    <w:p w14:paraId="6FF8EA5B" w14:textId="77777777" w:rsidR="008B06F1" w:rsidRPr="00F418D2" w:rsidRDefault="008B06F1"/>
    <w:p w14:paraId="6D796B29" w14:textId="47F92CE9" w:rsidR="0089234E" w:rsidRPr="0019669E" w:rsidRDefault="0089234E" w:rsidP="00061E51">
      <w:pPr>
        <w:spacing w:after="0"/>
        <w:jc w:val="center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19669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Il Legale </w:t>
      </w:r>
      <w:r w:rsidR="00B47B6C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R</w:t>
      </w:r>
      <w:r w:rsidRPr="0019669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appresentante del </w:t>
      </w:r>
      <w:r w:rsidR="008C023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</w:t>
      </w:r>
      <w:r w:rsidRPr="0019669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roponente</w:t>
      </w:r>
      <w:r w:rsidR="008C023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o delegato</w:t>
      </w:r>
    </w:p>
    <w:p w14:paraId="7250E90D" w14:textId="7CFA24B5" w:rsidR="00F418D2" w:rsidRPr="000208BA" w:rsidRDefault="0089234E" w:rsidP="000208BA">
      <w:pPr>
        <w:spacing w:after="0"/>
        <w:jc w:val="center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19669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(firma digitale)</w:t>
      </w:r>
    </w:p>
    <w:sectPr w:rsidR="00F418D2" w:rsidRPr="000208BA" w:rsidSect="00F418D2">
      <w:headerReference w:type="default" r:id="rId8"/>
      <w:pgSz w:w="11906" w:h="16838"/>
      <w:pgMar w:top="141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967B" w14:textId="77777777" w:rsidR="00DC0B97" w:rsidRDefault="00DC0B97" w:rsidP="00D2597C">
      <w:pPr>
        <w:spacing w:after="0" w:line="240" w:lineRule="auto"/>
      </w:pPr>
      <w:r>
        <w:separator/>
      </w:r>
    </w:p>
  </w:endnote>
  <w:endnote w:type="continuationSeparator" w:id="0">
    <w:p w14:paraId="1CAD9F7A" w14:textId="77777777" w:rsidR="00DC0B97" w:rsidRDefault="00DC0B97" w:rsidP="00D2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297B" w14:textId="77777777" w:rsidR="00DC0B97" w:rsidRDefault="00DC0B97" w:rsidP="00D2597C">
      <w:pPr>
        <w:spacing w:after="0" w:line="240" w:lineRule="auto"/>
      </w:pPr>
      <w:r>
        <w:separator/>
      </w:r>
    </w:p>
  </w:footnote>
  <w:footnote w:type="continuationSeparator" w:id="0">
    <w:p w14:paraId="5B118F21" w14:textId="77777777" w:rsidR="00DC0B97" w:rsidRDefault="00DC0B97" w:rsidP="00D2597C">
      <w:pPr>
        <w:spacing w:after="0" w:line="240" w:lineRule="auto"/>
      </w:pPr>
      <w:r>
        <w:continuationSeparator/>
      </w:r>
    </w:p>
  </w:footnote>
  <w:footnote w:id="1">
    <w:p w14:paraId="2E75B6E8" w14:textId="6F8FBE78" w:rsidR="00B25BAB" w:rsidRDefault="00B25BA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A3CB9" w:rsidRPr="004A3CB9">
        <w:rPr>
          <w:rFonts w:ascii="Times New Roman" w:hAnsi="Times New Roman" w:cs="Times New Roman"/>
          <w:i/>
          <w:iCs/>
        </w:rPr>
        <w:t>per i progetti rientranti nell’ambito di applicazione del Codice degli appalti il Responsabile di progetto coincide con il Responsabile unico del progetto di cui all’art. 15 del D.lgs. 36/2023</w:t>
      </w:r>
    </w:p>
  </w:footnote>
  <w:footnote w:id="2">
    <w:p w14:paraId="0746D585" w14:textId="1778F0F6" w:rsidR="00E81C51" w:rsidRDefault="00E81C5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77C86" w:rsidRPr="00777C86">
        <w:rPr>
          <w:rFonts w:ascii="Times New Roman" w:hAnsi="Times New Roman" w:cs="Times New Roman"/>
          <w:i/>
          <w:iCs/>
        </w:rPr>
        <w:t>Eventuale documentazione di supporto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084A" w14:textId="081BBB61" w:rsidR="00D2597C" w:rsidRPr="00D2597C" w:rsidRDefault="00D2597C" w:rsidP="00D2597C">
    <w:pPr>
      <w:pStyle w:val="Intestazione"/>
      <w:jc w:val="right"/>
      <w:rPr>
        <w:rFonts w:ascii="Times New Roman" w:hAnsi="Times New Roman" w:cs="Times New Roman"/>
        <w:b/>
        <w:bCs/>
        <w:sz w:val="20"/>
        <w:szCs w:val="20"/>
      </w:rPr>
    </w:pPr>
    <w:r w:rsidRPr="00D2597C">
      <w:rPr>
        <w:rFonts w:ascii="Times New Roman" w:hAnsi="Times New Roman" w:cs="Times New Roman"/>
        <w:b/>
        <w:bCs/>
        <w:sz w:val="20"/>
        <w:szCs w:val="20"/>
      </w:rPr>
      <w:t xml:space="preserve">Allegato </w:t>
    </w:r>
    <w:r w:rsidR="00F43621">
      <w:rPr>
        <w:rFonts w:ascii="Times New Roman" w:hAnsi="Times New Roman" w:cs="Times New Roman"/>
        <w:b/>
        <w:bCs/>
        <w:sz w:val="20"/>
        <w:szCs w:val="20"/>
      </w:rPr>
      <w:t>2</w:t>
    </w:r>
    <w:r w:rsidRPr="00D2597C">
      <w:rPr>
        <w:rFonts w:ascii="Times New Roman" w:hAnsi="Times New Roman" w:cs="Times New Roman"/>
        <w:b/>
        <w:bCs/>
        <w:sz w:val="20"/>
        <w:szCs w:val="20"/>
      </w:rPr>
      <w:t xml:space="preserve"> “Proposta progettuale Lotto “A”</w:t>
    </w:r>
    <w:r w:rsidR="0019669E">
      <w:rPr>
        <w:rFonts w:ascii="Times New Roman" w:hAnsi="Times New Roman" w:cs="Times New Roman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660"/>
    <w:multiLevelType w:val="multilevel"/>
    <w:tmpl w:val="0D6C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E76B59"/>
    <w:multiLevelType w:val="multilevel"/>
    <w:tmpl w:val="0A8C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804DE"/>
    <w:multiLevelType w:val="multilevel"/>
    <w:tmpl w:val="B2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F0F57"/>
    <w:multiLevelType w:val="multilevel"/>
    <w:tmpl w:val="79C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01">
    <w:abstractNumId w:val="3"/>
  </w:num>
  <w:num w:numId="2" w16cid:durableId="1619070044">
    <w:abstractNumId w:val="2"/>
  </w:num>
  <w:num w:numId="3" w16cid:durableId="1406565963">
    <w:abstractNumId w:val="0"/>
  </w:num>
  <w:num w:numId="4" w16cid:durableId="207384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D2"/>
    <w:rsid w:val="000208BA"/>
    <w:rsid w:val="00024585"/>
    <w:rsid w:val="000330EC"/>
    <w:rsid w:val="00035BC6"/>
    <w:rsid w:val="000561C4"/>
    <w:rsid w:val="000572D2"/>
    <w:rsid w:val="00061E51"/>
    <w:rsid w:val="00065C3F"/>
    <w:rsid w:val="000910B8"/>
    <w:rsid w:val="00094C4F"/>
    <w:rsid w:val="000C3024"/>
    <w:rsid w:val="000C389B"/>
    <w:rsid w:val="000C5B4B"/>
    <w:rsid w:val="000C61FC"/>
    <w:rsid w:val="000F2E40"/>
    <w:rsid w:val="00165825"/>
    <w:rsid w:val="00167527"/>
    <w:rsid w:val="00180D1E"/>
    <w:rsid w:val="001816BF"/>
    <w:rsid w:val="0019669E"/>
    <w:rsid w:val="001E7724"/>
    <w:rsid w:val="001F74E9"/>
    <w:rsid w:val="00213B62"/>
    <w:rsid w:val="00263FB3"/>
    <w:rsid w:val="00264FB6"/>
    <w:rsid w:val="0027070B"/>
    <w:rsid w:val="00272E0A"/>
    <w:rsid w:val="002854C1"/>
    <w:rsid w:val="00292578"/>
    <w:rsid w:val="00293338"/>
    <w:rsid w:val="002D7F47"/>
    <w:rsid w:val="00302962"/>
    <w:rsid w:val="00312DD2"/>
    <w:rsid w:val="00336F17"/>
    <w:rsid w:val="003725BC"/>
    <w:rsid w:val="00391FAE"/>
    <w:rsid w:val="003A2D2D"/>
    <w:rsid w:val="003B410E"/>
    <w:rsid w:val="00405824"/>
    <w:rsid w:val="004272D0"/>
    <w:rsid w:val="00434773"/>
    <w:rsid w:val="004407B1"/>
    <w:rsid w:val="004821F2"/>
    <w:rsid w:val="004A3CB9"/>
    <w:rsid w:val="004E3523"/>
    <w:rsid w:val="00523119"/>
    <w:rsid w:val="0056155F"/>
    <w:rsid w:val="0057142C"/>
    <w:rsid w:val="00610E65"/>
    <w:rsid w:val="00613A69"/>
    <w:rsid w:val="00622033"/>
    <w:rsid w:val="006D4316"/>
    <w:rsid w:val="00715F38"/>
    <w:rsid w:val="00730C55"/>
    <w:rsid w:val="0076169A"/>
    <w:rsid w:val="007624B0"/>
    <w:rsid w:val="00776B31"/>
    <w:rsid w:val="00777C86"/>
    <w:rsid w:val="007937C4"/>
    <w:rsid w:val="00795453"/>
    <w:rsid w:val="007B6D36"/>
    <w:rsid w:val="007C6EDB"/>
    <w:rsid w:val="00807B2C"/>
    <w:rsid w:val="00827895"/>
    <w:rsid w:val="00834AED"/>
    <w:rsid w:val="00865B08"/>
    <w:rsid w:val="0089234E"/>
    <w:rsid w:val="008A047F"/>
    <w:rsid w:val="008B06F1"/>
    <w:rsid w:val="008B3C94"/>
    <w:rsid w:val="008B6B88"/>
    <w:rsid w:val="008C023B"/>
    <w:rsid w:val="008C759F"/>
    <w:rsid w:val="008E4B1E"/>
    <w:rsid w:val="008E7341"/>
    <w:rsid w:val="008F3E4C"/>
    <w:rsid w:val="00922674"/>
    <w:rsid w:val="0095313B"/>
    <w:rsid w:val="009635D8"/>
    <w:rsid w:val="00986A5E"/>
    <w:rsid w:val="009A02AC"/>
    <w:rsid w:val="009A6824"/>
    <w:rsid w:val="009B0AD6"/>
    <w:rsid w:val="009B558C"/>
    <w:rsid w:val="009D4A4E"/>
    <w:rsid w:val="00A07195"/>
    <w:rsid w:val="00A150CC"/>
    <w:rsid w:val="00A22832"/>
    <w:rsid w:val="00A41967"/>
    <w:rsid w:val="00A479C8"/>
    <w:rsid w:val="00AD5EAD"/>
    <w:rsid w:val="00AE7668"/>
    <w:rsid w:val="00AF4D1A"/>
    <w:rsid w:val="00AF50B2"/>
    <w:rsid w:val="00B25BAB"/>
    <w:rsid w:val="00B47B6C"/>
    <w:rsid w:val="00B746DE"/>
    <w:rsid w:val="00BA63A5"/>
    <w:rsid w:val="00BB3C4F"/>
    <w:rsid w:val="00C36960"/>
    <w:rsid w:val="00C43823"/>
    <w:rsid w:val="00C524D0"/>
    <w:rsid w:val="00C62D1B"/>
    <w:rsid w:val="00C737D2"/>
    <w:rsid w:val="00C85BAC"/>
    <w:rsid w:val="00CA337C"/>
    <w:rsid w:val="00CB2FEF"/>
    <w:rsid w:val="00CB32A8"/>
    <w:rsid w:val="00CB54F2"/>
    <w:rsid w:val="00CD4879"/>
    <w:rsid w:val="00CF5502"/>
    <w:rsid w:val="00CF67EE"/>
    <w:rsid w:val="00D14078"/>
    <w:rsid w:val="00D2597C"/>
    <w:rsid w:val="00D35210"/>
    <w:rsid w:val="00D5712A"/>
    <w:rsid w:val="00D81355"/>
    <w:rsid w:val="00D95B9E"/>
    <w:rsid w:val="00DA5D78"/>
    <w:rsid w:val="00DC0B97"/>
    <w:rsid w:val="00DC20B8"/>
    <w:rsid w:val="00DD186F"/>
    <w:rsid w:val="00DE521C"/>
    <w:rsid w:val="00DF5D68"/>
    <w:rsid w:val="00E004B5"/>
    <w:rsid w:val="00E81C51"/>
    <w:rsid w:val="00E9720F"/>
    <w:rsid w:val="00EE199F"/>
    <w:rsid w:val="00EF721A"/>
    <w:rsid w:val="00F01354"/>
    <w:rsid w:val="00F22AC5"/>
    <w:rsid w:val="00F25B94"/>
    <w:rsid w:val="00F418D2"/>
    <w:rsid w:val="00F43621"/>
    <w:rsid w:val="00F74F35"/>
    <w:rsid w:val="00F964A0"/>
    <w:rsid w:val="00FA52F1"/>
    <w:rsid w:val="00FC3886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DF6A"/>
  <w15:chartTrackingRefBased/>
  <w15:docId w15:val="{6F2572CF-2EC2-4449-BAE3-6F879378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D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2D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2D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2D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2D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2D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2D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2D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2D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2D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2DD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D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97C"/>
  </w:style>
  <w:style w:type="paragraph" w:styleId="Pidipagina">
    <w:name w:val="footer"/>
    <w:basedOn w:val="Normale"/>
    <w:link w:val="Pidipagina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97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5B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5BA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5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Clelia Susanna</dc:creator>
  <cp:keywords/>
  <dc:description/>
  <cp:lastModifiedBy>AOUC</cp:lastModifiedBy>
  <cp:revision>2</cp:revision>
  <dcterms:created xsi:type="dcterms:W3CDTF">2025-12-09T16:57:00Z</dcterms:created>
  <dcterms:modified xsi:type="dcterms:W3CDTF">2025-12-09T16:57:00Z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2025-09-08T10:15:32Z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2e266616-c1b9-4062-8ce4-12b7502899bc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